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94" w:rsidRPr="009D4360" w:rsidRDefault="00D068AD" w:rsidP="009D4360">
      <w:pPr>
        <w:jc w:val="both"/>
        <w:rPr>
          <w:rFonts w:hint="cs"/>
          <w:rtl/>
        </w:rPr>
      </w:pPr>
      <w:bookmarkStart w:id="0" w:name="_GoBack"/>
      <w:r w:rsidRPr="009D4360">
        <w:rPr>
          <w:rFonts w:hint="cs"/>
          <w:rtl/>
        </w:rPr>
        <w:t>الزام شركة التأمين -</w:t>
      </w:r>
      <w:r w:rsidRPr="009D4360">
        <w:rPr>
          <w:rtl/>
        </w:rPr>
        <w:t xml:space="preserve"> </w:t>
      </w:r>
      <w:r w:rsidRPr="009D4360">
        <w:t>Insurance</w:t>
      </w:r>
      <w:r w:rsidRPr="009D4360">
        <w:rPr>
          <w:rFonts w:hint="cs"/>
          <w:rtl/>
        </w:rPr>
        <w:t xml:space="preserve">- بأن تؤدى للمصاب من حادث سيارة وفقا لقانون التأمين </w:t>
      </w:r>
      <w:r w:rsidR="009D4360" w:rsidRPr="009D4360">
        <w:rPr>
          <w:rFonts w:hint="cs"/>
          <w:rtl/>
        </w:rPr>
        <w:t>الإجباري</w:t>
      </w:r>
      <w:r w:rsidRPr="009D4360">
        <w:rPr>
          <w:rFonts w:hint="cs"/>
          <w:rtl/>
        </w:rPr>
        <w:t xml:space="preserve"> رقم 72 لسنة 2007 ، وأسس تقدير قيمة هذا التعويض الذى يحدد على أساس نسبة العجز الكلى أو </w:t>
      </w:r>
      <w:r w:rsidR="009D4360" w:rsidRPr="009D4360">
        <w:rPr>
          <w:rFonts w:hint="cs"/>
          <w:rtl/>
        </w:rPr>
        <w:t>الجزئي</w:t>
      </w:r>
      <w:r w:rsidRPr="009D4360">
        <w:rPr>
          <w:rFonts w:hint="cs"/>
          <w:rtl/>
        </w:rPr>
        <w:t xml:space="preserve"> المستديم او الوفاة ، وأسس التزام شركة التأمين بهذا التعويض </w:t>
      </w:r>
    </w:p>
    <w:p w:rsidR="00D068AD" w:rsidRPr="009D4360" w:rsidRDefault="00D068AD" w:rsidP="009D4360">
      <w:pPr>
        <w:jc w:val="both"/>
        <w:rPr>
          <w:rFonts w:hint="cs"/>
          <w:rtl/>
        </w:rPr>
      </w:pPr>
    </w:p>
    <w:p w:rsidR="00D533FD" w:rsidRPr="009D4360" w:rsidRDefault="006D64F1" w:rsidP="009D4360">
      <w:pPr>
        <w:jc w:val="center"/>
        <w:rPr>
          <w:rtl/>
        </w:rPr>
      </w:pPr>
      <w:r w:rsidRPr="009D4360">
        <w:rPr>
          <w:rFonts w:hint="cs"/>
          <w:rtl/>
        </w:rPr>
        <w:t>محكمة بندر الزقازيق الجزئية</w:t>
      </w:r>
    </w:p>
    <w:p w:rsidR="006D64F1" w:rsidRPr="009D4360" w:rsidRDefault="006D64F1" w:rsidP="009D4360">
      <w:pPr>
        <w:jc w:val="center"/>
        <w:rPr>
          <w:rtl/>
        </w:rPr>
      </w:pPr>
      <w:r w:rsidRPr="009D4360">
        <w:rPr>
          <w:rFonts w:hint="cs"/>
          <w:rtl/>
        </w:rPr>
        <w:t>د / 2 مدنى</w:t>
      </w:r>
    </w:p>
    <w:p w:rsidR="006D64F1" w:rsidRPr="009D4360" w:rsidRDefault="006D64F1" w:rsidP="009D4360">
      <w:pPr>
        <w:jc w:val="center"/>
        <w:rPr>
          <w:rtl/>
        </w:rPr>
      </w:pPr>
      <w:r w:rsidRPr="009D4360">
        <w:rPr>
          <w:rFonts w:hint="cs"/>
          <w:rtl/>
        </w:rPr>
        <w:t>مذكرة ختامية</w:t>
      </w:r>
    </w:p>
    <w:p w:rsidR="006D64F1" w:rsidRPr="009D4360" w:rsidRDefault="000F2B94" w:rsidP="009D4360">
      <w:pPr>
        <w:jc w:val="center"/>
        <w:rPr>
          <w:rtl/>
        </w:rPr>
      </w:pPr>
      <w:r w:rsidRPr="009D4360">
        <w:rPr>
          <w:rFonts w:hint="cs"/>
          <w:rtl/>
        </w:rPr>
        <w:t>في</w:t>
      </w:r>
      <w:r w:rsidR="006D64F1" w:rsidRPr="009D4360">
        <w:rPr>
          <w:rFonts w:hint="cs"/>
          <w:rtl/>
        </w:rPr>
        <w:t xml:space="preserve"> الدعوى رقم </w:t>
      </w:r>
      <w:r w:rsidR="009D4360">
        <w:rPr>
          <w:rFonts w:hint="cs"/>
          <w:rtl/>
        </w:rPr>
        <w:t>....</w:t>
      </w:r>
      <w:r w:rsidR="006D64F1" w:rsidRPr="009D4360">
        <w:rPr>
          <w:rFonts w:hint="cs"/>
          <w:rtl/>
        </w:rPr>
        <w:t xml:space="preserve"> لسنة 2019 مدنى بندر</w:t>
      </w:r>
    </w:p>
    <w:p w:rsidR="006D64F1" w:rsidRPr="009D4360" w:rsidRDefault="006D64F1" w:rsidP="009D4360">
      <w:pPr>
        <w:jc w:val="center"/>
        <w:rPr>
          <w:rtl/>
        </w:rPr>
      </w:pPr>
      <w:r w:rsidRPr="009D4360">
        <w:rPr>
          <w:rFonts w:hint="cs"/>
          <w:rtl/>
        </w:rPr>
        <w:t xml:space="preserve">جلسة </w:t>
      </w:r>
      <w:r w:rsidR="009D4360">
        <w:rPr>
          <w:rFonts w:hint="cs"/>
          <w:rtl/>
        </w:rPr>
        <w:t xml:space="preserve">.. </w:t>
      </w:r>
      <w:r w:rsidRPr="009D4360">
        <w:rPr>
          <w:rFonts w:hint="cs"/>
          <w:rtl/>
        </w:rPr>
        <w:t>/</w:t>
      </w:r>
      <w:r w:rsidR="009D4360">
        <w:rPr>
          <w:rFonts w:hint="cs"/>
          <w:rtl/>
        </w:rPr>
        <w:t xml:space="preserve">.. </w:t>
      </w:r>
      <w:r w:rsidRPr="009D4360">
        <w:rPr>
          <w:rFonts w:hint="cs"/>
          <w:rtl/>
        </w:rPr>
        <w:t>/2021</w:t>
      </w:r>
    </w:p>
    <w:p w:rsidR="00A672E7" w:rsidRPr="009D4360" w:rsidRDefault="00A672E7" w:rsidP="009D4360">
      <w:pPr>
        <w:jc w:val="both"/>
        <w:rPr>
          <w:rtl/>
        </w:rPr>
      </w:pPr>
    </w:p>
    <w:p w:rsidR="006D64F1" w:rsidRPr="009D4360" w:rsidRDefault="006D64F1" w:rsidP="009D4360">
      <w:pPr>
        <w:jc w:val="both"/>
        <w:rPr>
          <w:rtl/>
        </w:rPr>
      </w:pPr>
      <w:r w:rsidRPr="009D4360">
        <w:rPr>
          <w:rFonts w:hint="cs"/>
          <w:rtl/>
        </w:rPr>
        <w:t xml:space="preserve">مقدمة من السيد / </w:t>
      </w:r>
      <w:r w:rsidR="009D4360">
        <w:rPr>
          <w:rFonts w:hint="cs"/>
          <w:rtl/>
        </w:rPr>
        <w:t>......................</w:t>
      </w:r>
      <w:r w:rsidRPr="009D4360">
        <w:rPr>
          <w:rFonts w:hint="cs"/>
          <w:rtl/>
        </w:rPr>
        <w:t xml:space="preserve">        </w:t>
      </w:r>
      <w:r w:rsidR="009D4360">
        <w:rPr>
          <w:rFonts w:hint="cs"/>
          <w:rtl/>
        </w:rPr>
        <w:t xml:space="preserve"> </w:t>
      </w:r>
      <w:r w:rsidRPr="009D4360">
        <w:rPr>
          <w:rFonts w:hint="cs"/>
          <w:rtl/>
        </w:rPr>
        <w:t xml:space="preserve">  </w:t>
      </w:r>
      <w:r w:rsidR="009D4360">
        <w:rPr>
          <w:rFonts w:hint="cs"/>
          <w:rtl/>
        </w:rPr>
        <w:t xml:space="preserve">   </w:t>
      </w:r>
      <w:r w:rsidRPr="009D4360">
        <w:rPr>
          <w:rFonts w:hint="cs"/>
          <w:rtl/>
        </w:rPr>
        <w:t xml:space="preserve"> المدعى </w:t>
      </w:r>
    </w:p>
    <w:p w:rsidR="006D64F1" w:rsidRPr="009D4360" w:rsidRDefault="006D64F1" w:rsidP="009D4360">
      <w:pPr>
        <w:jc w:val="both"/>
        <w:rPr>
          <w:rtl/>
        </w:rPr>
      </w:pPr>
      <w:r w:rsidRPr="009D4360">
        <w:rPr>
          <w:rFonts w:hint="cs"/>
          <w:rtl/>
        </w:rPr>
        <w:t xml:space="preserve">ضــد </w:t>
      </w:r>
      <w:r w:rsidR="000F2B94" w:rsidRPr="009D4360">
        <w:rPr>
          <w:rFonts w:hint="cs"/>
          <w:rtl/>
        </w:rPr>
        <w:t xml:space="preserve">السيد </w:t>
      </w:r>
      <w:r w:rsidRPr="009D4360">
        <w:rPr>
          <w:rFonts w:hint="cs"/>
          <w:rtl/>
        </w:rPr>
        <w:t xml:space="preserve">/ رئيس مجلس ادارة شركة مصر للتأمين بصفته </w:t>
      </w:r>
    </w:p>
    <w:p w:rsidR="006D64F1" w:rsidRPr="009D4360" w:rsidRDefault="000F2B94" w:rsidP="009D4360">
      <w:pPr>
        <w:jc w:val="both"/>
        <w:rPr>
          <w:rtl/>
        </w:rPr>
      </w:pPr>
      <w:r w:rsidRPr="009D4360">
        <w:rPr>
          <w:rFonts w:hint="cs"/>
          <w:rtl/>
        </w:rPr>
        <w:t xml:space="preserve">      السيد / </w:t>
      </w:r>
      <w:r w:rsidR="006D64F1" w:rsidRPr="009D4360">
        <w:rPr>
          <w:rFonts w:hint="cs"/>
          <w:rtl/>
        </w:rPr>
        <w:t xml:space="preserve">  مدير شركة مصر للتأمين بصفته </w:t>
      </w:r>
    </w:p>
    <w:p w:rsidR="006D64F1" w:rsidRDefault="006D64F1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      </w:t>
      </w:r>
      <w:r w:rsidR="000F2B94" w:rsidRPr="009D4360">
        <w:rPr>
          <w:rFonts w:hint="cs"/>
          <w:rtl/>
        </w:rPr>
        <w:t>السيد /</w:t>
      </w:r>
      <w:r w:rsidRPr="009D4360">
        <w:rPr>
          <w:rFonts w:hint="cs"/>
          <w:rtl/>
        </w:rPr>
        <w:t xml:space="preserve">  </w:t>
      </w:r>
      <w:r w:rsidR="009D4360">
        <w:rPr>
          <w:rFonts w:hint="cs"/>
          <w:rtl/>
        </w:rPr>
        <w:t>..............................</w:t>
      </w:r>
      <w:r w:rsidRPr="009D4360">
        <w:rPr>
          <w:rFonts w:hint="cs"/>
          <w:rtl/>
        </w:rPr>
        <w:t xml:space="preserve"> </w:t>
      </w:r>
      <w:r w:rsidR="009D4360">
        <w:rPr>
          <w:rFonts w:hint="cs"/>
          <w:rtl/>
        </w:rPr>
        <w:t xml:space="preserve">        مدعى عليهم </w:t>
      </w:r>
    </w:p>
    <w:p w:rsidR="009D4360" w:rsidRPr="009D4360" w:rsidRDefault="009D4360" w:rsidP="009D4360">
      <w:pPr>
        <w:jc w:val="both"/>
        <w:rPr>
          <w:rtl/>
        </w:rPr>
      </w:pPr>
    </w:p>
    <w:p w:rsidR="006D64F1" w:rsidRDefault="006D64F1" w:rsidP="009D4360">
      <w:pPr>
        <w:jc w:val="center"/>
        <w:rPr>
          <w:rFonts w:hint="cs"/>
          <w:rtl/>
        </w:rPr>
      </w:pPr>
      <w:r w:rsidRPr="009D4360">
        <w:rPr>
          <w:rFonts w:hint="cs"/>
          <w:rtl/>
        </w:rPr>
        <w:t>ال</w:t>
      </w:r>
      <w:r w:rsidR="000F2B94" w:rsidRPr="009D4360">
        <w:rPr>
          <w:rFonts w:hint="cs"/>
          <w:rtl/>
        </w:rPr>
        <w:t>ــ</w:t>
      </w:r>
      <w:r w:rsidRPr="009D4360">
        <w:rPr>
          <w:rFonts w:hint="cs"/>
          <w:rtl/>
        </w:rPr>
        <w:t>دف</w:t>
      </w:r>
      <w:r w:rsidR="000F2B94" w:rsidRPr="009D4360">
        <w:rPr>
          <w:rFonts w:hint="cs"/>
          <w:rtl/>
        </w:rPr>
        <w:t>ــــــــــ</w:t>
      </w:r>
      <w:r w:rsidRPr="009D4360">
        <w:rPr>
          <w:rFonts w:hint="cs"/>
          <w:rtl/>
        </w:rPr>
        <w:t>اع</w:t>
      </w:r>
    </w:p>
    <w:p w:rsidR="009D4360" w:rsidRPr="009D4360" w:rsidRDefault="009D4360" w:rsidP="009D4360">
      <w:pPr>
        <w:jc w:val="center"/>
        <w:rPr>
          <w:rtl/>
        </w:rPr>
      </w:pPr>
    </w:p>
    <w:p w:rsidR="006D64F1" w:rsidRDefault="006D64F1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يلتمس المدعى القضاء له بالزام المدعى عليهما الأول والثاني ( شركة مصر للتأمين ) بأن يؤدوا اليه مبلغ أربعون الف جنيه قيمة التعويض المنصوص عليه بالمادة 8 من القانون رقم 72 لسنة 2007 ( قانون التأمين الإجباري ) </w:t>
      </w:r>
    </w:p>
    <w:p w:rsidR="009D4360" w:rsidRPr="009D4360" w:rsidRDefault="009D4360" w:rsidP="009D4360">
      <w:pPr>
        <w:jc w:val="both"/>
        <w:rPr>
          <w:rtl/>
        </w:rPr>
      </w:pPr>
    </w:p>
    <w:p w:rsidR="006D64F1" w:rsidRDefault="006D64F1" w:rsidP="009D4360">
      <w:pPr>
        <w:jc w:val="center"/>
        <w:rPr>
          <w:rFonts w:hint="cs"/>
          <w:rtl/>
        </w:rPr>
      </w:pPr>
      <w:r w:rsidRPr="009D4360">
        <w:rPr>
          <w:rFonts w:hint="cs"/>
          <w:rtl/>
        </w:rPr>
        <w:t>وذلك تأسيسا على</w:t>
      </w:r>
    </w:p>
    <w:p w:rsidR="009D4360" w:rsidRPr="009D4360" w:rsidRDefault="009D4360" w:rsidP="009D4360">
      <w:pPr>
        <w:jc w:val="center"/>
        <w:rPr>
          <w:rtl/>
        </w:rPr>
      </w:pPr>
    </w:p>
    <w:p w:rsidR="006D64F1" w:rsidRDefault="006D64F1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ثبوت اصابة المدعى بعجز جزئي مستديم من جراء حادث السيارة الثابت بالمحضر </w:t>
      </w:r>
      <w:r w:rsidR="009D4360">
        <w:rPr>
          <w:rFonts w:hint="cs"/>
          <w:rtl/>
        </w:rPr>
        <w:t xml:space="preserve">... </w:t>
      </w:r>
      <w:r w:rsidRPr="009D4360">
        <w:rPr>
          <w:rFonts w:hint="cs"/>
          <w:rtl/>
        </w:rPr>
        <w:t xml:space="preserve">/2018 جنح ملوى ، حيث تضمن تقرير الطب </w:t>
      </w:r>
      <w:r w:rsidR="00752AD3" w:rsidRPr="009D4360">
        <w:rPr>
          <w:rFonts w:hint="cs"/>
          <w:rtl/>
        </w:rPr>
        <w:t>الشرعي</w:t>
      </w:r>
      <w:r w:rsidRPr="009D4360">
        <w:rPr>
          <w:rFonts w:hint="cs"/>
          <w:rtl/>
        </w:rPr>
        <w:t xml:space="preserve"> </w:t>
      </w:r>
      <w:r w:rsidR="00752AD3" w:rsidRPr="009D4360">
        <w:rPr>
          <w:rFonts w:hint="cs"/>
          <w:rtl/>
        </w:rPr>
        <w:t>النهائي</w:t>
      </w:r>
      <w:r w:rsidRPr="009D4360">
        <w:rPr>
          <w:rFonts w:hint="cs"/>
          <w:rtl/>
        </w:rPr>
        <w:t xml:space="preserve"> </w:t>
      </w:r>
      <w:r w:rsidR="00C453BA" w:rsidRPr="009D4360">
        <w:rPr>
          <w:rFonts w:hint="cs"/>
          <w:rtl/>
        </w:rPr>
        <w:t xml:space="preserve">[ انه قد تخلف لديه من جراء اصاباته تركيب مفصل </w:t>
      </w:r>
      <w:r w:rsidR="00752AD3" w:rsidRPr="009D4360">
        <w:rPr>
          <w:rFonts w:hint="cs"/>
          <w:rtl/>
        </w:rPr>
        <w:t>صناعي</w:t>
      </w:r>
      <w:r w:rsidR="00C453BA" w:rsidRPr="009D4360">
        <w:rPr>
          <w:rFonts w:hint="cs"/>
          <w:rtl/>
        </w:rPr>
        <w:t xml:space="preserve"> </w:t>
      </w:r>
      <w:r w:rsidR="00752AD3" w:rsidRPr="009D4360">
        <w:rPr>
          <w:rFonts w:hint="cs"/>
          <w:rtl/>
        </w:rPr>
        <w:t>بأعلى</w:t>
      </w:r>
      <w:r w:rsidR="00C453BA" w:rsidRPr="009D4360">
        <w:rPr>
          <w:rFonts w:hint="cs"/>
          <w:rtl/>
        </w:rPr>
        <w:t xml:space="preserve"> </w:t>
      </w:r>
      <w:r w:rsidR="00752AD3" w:rsidRPr="009D4360">
        <w:rPr>
          <w:rFonts w:hint="cs"/>
          <w:rtl/>
        </w:rPr>
        <w:t>الفخذ</w:t>
      </w:r>
      <w:r w:rsidR="00C453BA" w:rsidRPr="009D4360">
        <w:rPr>
          <w:rFonts w:hint="cs"/>
          <w:rtl/>
        </w:rPr>
        <w:t xml:space="preserve"> الأيمن ، واعاقة عند نهايات الحركات لمفصل الفخد الأيمن ، وتضاعفت الحالة بتكوين جلطات وريدية عميقة </w:t>
      </w:r>
      <w:r w:rsidR="00752AD3" w:rsidRPr="009D4360">
        <w:rPr>
          <w:rFonts w:hint="cs"/>
          <w:rtl/>
        </w:rPr>
        <w:t>بأروية</w:t>
      </w:r>
      <w:r w:rsidR="00C453BA" w:rsidRPr="009D4360">
        <w:rPr>
          <w:rFonts w:hint="cs"/>
          <w:rtl/>
        </w:rPr>
        <w:t xml:space="preserve"> الطرف السفلى الأيمن ، كما تخلف لدى المدعى ( استئصال الطحال ) ، بما يعد عاهة جزئية مستديمة ( تقدر نسبتها بـ 60 % ) </w:t>
      </w:r>
      <w:r w:rsidR="00752AD3" w:rsidRPr="009D4360">
        <w:rPr>
          <w:rFonts w:hint="cs"/>
          <w:rtl/>
        </w:rPr>
        <w:t xml:space="preserve">] </w:t>
      </w:r>
    </w:p>
    <w:p w:rsidR="009D4360" w:rsidRPr="009D4360" w:rsidRDefault="009D4360" w:rsidP="009D4360">
      <w:pPr>
        <w:jc w:val="both"/>
        <w:rPr>
          <w:rtl/>
        </w:rPr>
      </w:pPr>
    </w:p>
    <w:p w:rsidR="00C453BA" w:rsidRDefault="00C453BA" w:rsidP="009D4360">
      <w:pPr>
        <w:jc w:val="center"/>
        <w:rPr>
          <w:rFonts w:hint="cs"/>
          <w:u w:val="single"/>
          <w:rtl/>
        </w:rPr>
      </w:pPr>
      <w:r w:rsidRPr="009D4360">
        <w:rPr>
          <w:rFonts w:hint="cs"/>
          <w:u w:val="single"/>
          <w:rtl/>
        </w:rPr>
        <w:t xml:space="preserve">ومن ثم ووفقا لنص المادة 8 ق 72 لسنة 2007 </w:t>
      </w:r>
      <w:r w:rsidR="00752AD3" w:rsidRPr="009D4360">
        <w:rPr>
          <w:rFonts w:hint="cs"/>
          <w:u w:val="single"/>
          <w:rtl/>
        </w:rPr>
        <w:t>التي</w:t>
      </w:r>
      <w:r w:rsidRPr="009D4360">
        <w:rPr>
          <w:rFonts w:hint="cs"/>
          <w:u w:val="single"/>
          <w:rtl/>
        </w:rPr>
        <w:t xml:space="preserve"> تنص على</w:t>
      </w:r>
    </w:p>
    <w:p w:rsidR="009D4360" w:rsidRPr="009D4360" w:rsidRDefault="009D4360" w:rsidP="009D4360">
      <w:pPr>
        <w:jc w:val="both"/>
        <w:rPr>
          <w:u w:val="single"/>
          <w:rtl/>
        </w:rPr>
      </w:pPr>
    </w:p>
    <w:p w:rsidR="00C453BA" w:rsidRDefault="00C453BA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تؤدى شركة التأمين المبلغ المحدد عن الحوادث المشار اليها </w:t>
      </w:r>
      <w:r w:rsidR="00752AD3" w:rsidRPr="009D4360">
        <w:rPr>
          <w:rFonts w:hint="cs"/>
          <w:rtl/>
        </w:rPr>
        <w:t>في</w:t>
      </w:r>
      <w:r w:rsidRPr="009D4360">
        <w:rPr>
          <w:rFonts w:hint="cs"/>
          <w:rtl/>
        </w:rPr>
        <w:t xml:space="preserve"> المادة ( 1 ) من هذا القانون ( حوادث السيارات ) الى المستحق أو ورثته وذلك دون الحاجة الى اللجوء الى القضاء </w:t>
      </w:r>
      <w:r w:rsidR="00752AD3" w:rsidRPr="009D4360">
        <w:rPr>
          <w:rFonts w:hint="cs"/>
          <w:rtl/>
        </w:rPr>
        <w:t>في</w:t>
      </w:r>
      <w:r w:rsidRPr="009D4360">
        <w:rPr>
          <w:rFonts w:hint="cs"/>
          <w:rtl/>
        </w:rPr>
        <w:t xml:space="preserve"> هذا الخصوص ويكون مبلغ التأمين الذى تؤديه شركة التأمين قدره أربعون الف </w:t>
      </w:r>
      <w:r w:rsidR="00752AD3" w:rsidRPr="009D4360">
        <w:rPr>
          <w:rFonts w:hint="cs"/>
          <w:rtl/>
        </w:rPr>
        <w:t>في</w:t>
      </w:r>
      <w:r w:rsidRPr="009D4360">
        <w:rPr>
          <w:rFonts w:hint="cs"/>
          <w:rtl/>
        </w:rPr>
        <w:t xml:space="preserve"> حالات الوفاة والعجز الكلى المستديم ، ويحدد مقدار مبلغ التأمين </w:t>
      </w:r>
      <w:r w:rsidR="00752AD3" w:rsidRPr="009D4360">
        <w:rPr>
          <w:rFonts w:hint="cs"/>
          <w:rtl/>
        </w:rPr>
        <w:t>في</w:t>
      </w:r>
      <w:r w:rsidRPr="009D4360">
        <w:rPr>
          <w:rFonts w:hint="cs"/>
          <w:rtl/>
        </w:rPr>
        <w:t xml:space="preserve"> حالات ( العجز </w:t>
      </w:r>
      <w:r w:rsidR="00752AD3" w:rsidRPr="009D4360">
        <w:rPr>
          <w:rFonts w:hint="cs"/>
          <w:rtl/>
        </w:rPr>
        <w:t>الجزئي</w:t>
      </w:r>
      <w:r w:rsidRPr="009D4360">
        <w:rPr>
          <w:rFonts w:hint="cs"/>
          <w:rtl/>
        </w:rPr>
        <w:t xml:space="preserve"> المستديم بمقدار نسبة العجز ) </w:t>
      </w:r>
    </w:p>
    <w:p w:rsidR="009D4360" w:rsidRPr="009D4360" w:rsidRDefault="009D4360" w:rsidP="009D4360">
      <w:pPr>
        <w:jc w:val="both"/>
        <w:rPr>
          <w:rtl/>
        </w:rPr>
      </w:pPr>
    </w:p>
    <w:p w:rsidR="00803C8D" w:rsidRDefault="00C453BA" w:rsidP="009D4360">
      <w:pPr>
        <w:jc w:val="center"/>
        <w:rPr>
          <w:rFonts w:hint="cs"/>
          <w:rtl/>
        </w:rPr>
      </w:pPr>
      <w:r w:rsidRPr="009D4360">
        <w:rPr>
          <w:rFonts w:hint="cs"/>
          <w:rtl/>
        </w:rPr>
        <w:t xml:space="preserve">ومن ثم </w:t>
      </w:r>
      <w:r w:rsidR="00803C8D" w:rsidRPr="009D4360">
        <w:rPr>
          <w:rFonts w:hint="cs"/>
          <w:rtl/>
        </w:rPr>
        <w:t>وبالبناء على ما تقدم</w:t>
      </w:r>
    </w:p>
    <w:p w:rsidR="009D4360" w:rsidRPr="009D4360" w:rsidRDefault="009D4360" w:rsidP="009D4360">
      <w:pPr>
        <w:jc w:val="center"/>
        <w:rPr>
          <w:rtl/>
        </w:rPr>
      </w:pPr>
    </w:p>
    <w:p w:rsidR="00C453BA" w:rsidRDefault="00C453BA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lastRenderedPageBreak/>
        <w:t xml:space="preserve">وحيث ان نسبة العجز </w:t>
      </w:r>
      <w:r w:rsidR="00752AD3" w:rsidRPr="009D4360">
        <w:rPr>
          <w:rFonts w:hint="cs"/>
          <w:rtl/>
        </w:rPr>
        <w:t>هي</w:t>
      </w:r>
      <w:r w:rsidRPr="009D4360">
        <w:rPr>
          <w:rFonts w:hint="cs"/>
          <w:rtl/>
        </w:rPr>
        <w:t xml:space="preserve"> ( 60 % ) عجز </w:t>
      </w:r>
      <w:r w:rsidR="00752AD3" w:rsidRPr="009D4360">
        <w:rPr>
          <w:rFonts w:hint="cs"/>
          <w:rtl/>
        </w:rPr>
        <w:t>جزئي</w:t>
      </w:r>
      <w:r w:rsidRPr="009D4360">
        <w:rPr>
          <w:rFonts w:hint="cs"/>
          <w:rtl/>
        </w:rPr>
        <w:t xml:space="preserve"> مستديم ، فانه قيمة التأمين تقدر بقيمة نسبة العجز ومن ثم يكون ما بين ثلاثون الى أربعون الف جنيه </w:t>
      </w:r>
    </w:p>
    <w:p w:rsidR="009D4360" w:rsidRPr="009D4360" w:rsidRDefault="009D4360" w:rsidP="009D4360">
      <w:pPr>
        <w:jc w:val="both"/>
        <w:rPr>
          <w:rtl/>
        </w:rPr>
      </w:pPr>
    </w:p>
    <w:p w:rsidR="00C453BA" w:rsidRDefault="00C453BA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>وحيث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ان</w:t>
      </w:r>
      <w:r w:rsidRPr="009D4360">
        <w:rPr>
          <w:rtl/>
        </w:rPr>
        <w:t xml:space="preserve"> ( </w:t>
      </w:r>
      <w:r w:rsidRPr="009D4360">
        <w:rPr>
          <w:rFonts w:hint="cs"/>
          <w:rtl/>
        </w:rPr>
        <w:t>المدعى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عليهما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الاول</w:t>
      </w:r>
      <w:r w:rsidRPr="009D4360">
        <w:rPr>
          <w:rtl/>
        </w:rPr>
        <w:t xml:space="preserve"> </w:t>
      </w:r>
      <w:r w:rsidR="00F80552" w:rsidRPr="009D4360">
        <w:rPr>
          <w:rFonts w:hint="cs"/>
          <w:rtl/>
        </w:rPr>
        <w:t>والثاني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بصفتيهما</w:t>
      </w:r>
      <w:r w:rsidR="00803C8D" w:rsidRPr="009D4360">
        <w:rPr>
          <w:rFonts w:hint="cs"/>
          <w:rtl/>
        </w:rPr>
        <w:t xml:space="preserve"> </w:t>
      </w:r>
      <w:r w:rsidR="00803C8D" w:rsidRPr="009D4360">
        <w:rPr>
          <w:rtl/>
        </w:rPr>
        <w:t xml:space="preserve">– </w:t>
      </w:r>
      <w:r w:rsidR="00803C8D" w:rsidRPr="009D4360">
        <w:rPr>
          <w:rFonts w:hint="cs"/>
          <w:rtl/>
        </w:rPr>
        <w:t>شركة</w:t>
      </w:r>
      <w:r w:rsidR="00803C8D" w:rsidRPr="009D4360">
        <w:rPr>
          <w:rtl/>
        </w:rPr>
        <w:t xml:space="preserve"> </w:t>
      </w:r>
      <w:r w:rsidR="00803C8D" w:rsidRPr="009D4360">
        <w:rPr>
          <w:rFonts w:hint="cs"/>
          <w:rtl/>
        </w:rPr>
        <w:t>مصر</w:t>
      </w:r>
      <w:r w:rsidR="00803C8D" w:rsidRPr="009D4360">
        <w:rPr>
          <w:rtl/>
        </w:rPr>
        <w:t xml:space="preserve"> </w:t>
      </w:r>
      <w:r w:rsidR="00803C8D" w:rsidRPr="009D4360">
        <w:rPr>
          <w:rFonts w:hint="cs"/>
          <w:rtl/>
        </w:rPr>
        <w:t>التأمين</w:t>
      </w:r>
      <w:r w:rsidR="00803C8D" w:rsidRPr="009D4360">
        <w:rPr>
          <w:rtl/>
        </w:rPr>
        <w:t xml:space="preserve">  </w:t>
      </w:r>
      <w:r w:rsidRPr="009D4360">
        <w:rPr>
          <w:rtl/>
        </w:rPr>
        <w:t xml:space="preserve">) </w:t>
      </w:r>
      <w:r w:rsidRPr="009D4360">
        <w:rPr>
          <w:rFonts w:hint="cs"/>
          <w:rtl/>
        </w:rPr>
        <w:t>هم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المنوطين</w:t>
      </w:r>
      <w:r w:rsidRPr="009D4360">
        <w:rPr>
          <w:rtl/>
        </w:rPr>
        <w:t xml:space="preserve"> </w:t>
      </w:r>
      <w:r w:rsidR="00803C8D" w:rsidRPr="009D4360">
        <w:rPr>
          <w:rFonts w:hint="cs"/>
          <w:rtl/>
        </w:rPr>
        <w:t>بأداء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قيمة</w:t>
      </w:r>
      <w:r w:rsidRPr="009D4360">
        <w:rPr>
          <w:rtl/>
        </w:rPr>
        <w:t xml:space="preserve"> </w:t>
      </w:r>
      <w:r w:rsidRPr="009D4360">
        <w:rPr>
          <w:rFonts w:hint="cs"/>
          <w:rtl/>
        </w:rPr>
        <w:t>التأمين</w:t>
      </w:r>
      <w:r w:rsidR="00F80552" w:rsidRPr="009D4360">
        <w:rPr>
          <w:rFonts w:hint="cs"/>
          <w:rtl/>
        </w:rPr>
        <w:t xml:space="preserve"> وهى الشركة المؤمن لديها رخصة السيارة باسم المدعى عليه الثالث </w:t>
      </w:r>
      <w:r w:rsidR="00F80552" w:rsidRPr="009D4360">
        <w:rPr>
          <w:rtl/>
        </w:rPr>
        <w:t>–</w:t>
      </w:r>
      <w:r w:rsidR="00F80552" w:rsidRPr="009D4360">
        <w:rPr>
          <w:rFonts w:hint="cs"/>
          <w:rtl/>
        </w:rPr>
        <w:t xml:space="preserve"> المختصم </w:t>
      </w:r>
      <w:r w:rsidR="00752AD3" w:rsidRPr="009D4360">
        <w:rPr>
          <w:rFonts w:hint="cs"/>
          <w:rtl/>
        </w:rPr>
        <w:t>في</w:t>
      </w:r>
      <w:r w:rsidR="00F80552" w:rsidRPr="009D4360">
        <w:rPr>
          <w:rFonts w:hint="cs"/>
          <w:rtl/>
        </w:rPr>
        <w:t xml:space="preserve"> الدعوى لهذا السبب </w:t>
      </w:r>
      <w:r w:rsidR="00265AB9" w:rsidRPr="009D4360">
        <w:rPr>
          <w:rtl/>
        </w:rPr>
        <w:t>–</w:t>
      </w:r>
      <w:r w:rsidR="00F80552" w:rsidRPr="009D4360">
        <w:rPr>
          <w:rFonts w:hint="cs"/>
          <w:rtl/>
        </w:rPr>
        <w:t xml:space="preserve"> </w:t>
      </w:r>
      <w:r w:rsidR="00265AB9" w:rsidRPr="009D4360">
        <w:rPr>
          <w:rFonts w:hint="cs"/>
          <w:rtl/>
        </w:rPr>
        <w:t xml:space="preserve">بوثيقة رقم 115007 ، </w:t>
      </w:r>
      <w:r w:rsidR="002B1AE7" w:rsidRPr="009D4360">
        <w:rPr>
          <w:rFonts w:hint="cs"/>
          <w:rtl/>
        </w:rPr>
        <w:t xml:space="preserve">حيث قام ببيعها قبل الحادث وحضر وقدم ما يفيد ذلك البيع ، ومن ثم </w:t>
      </w:r>
      <w:r w:rsidR="00803C8D" w:rsidRPr="009D4360">
        <w:rPr>
          <w:rFonts w:hint="cs"/>
          <w:rtl/>
        </w:rPr>
        <w:t xml:space="preserve">فانه تتحقق وتتوافر اسباب اداء التعويض وفقا لقانون التأمين </w:t>
      </w:r>
      <w:r w:rsidR="00752AD3" w:rsidRPr="009D4360">
        <w:rPr>
          <w:rFonts w:hint="cs"/>
          <w:rtl/>
        </w:rPr>
        <w:t>الإجباري</w:t>
      </w:r>
      <w:r w:rsidR="00803C8D" w:rsidRPr="009D4360">
        <w:rPr>
          <w:rFonts w:hint="cs"/>
          <w:rtl/>
        </w:rPr>
        <w:t xml:space="preserve"> </w:t>
      </w:r>
      <w:r w:rsidR="00752AD3" w:rsidRPr="009D4360">
        <w:rPr>
          <w:rFonts w:hint="cs"/>
          <w:rtl/>
        </w:rPr>
        <w:t xml:space="preserve">لحصول الحادث أثناء سريان وثيقة التأمين ودون اشتراط تحقق </w:t>
      </w:r>
      <w:r w:rsidR="000F2B94" w:rsidRPr="009D4360">
        <w:rPr>
          <w:rFonts w:hint="cs"/>
          <w:rtl/>
        </w:rPr>
        <w:t>أي</w:t>
      </w:r>
      <w:r w:rsidR="00752AD3" w:rsidRPr="009D4360">
        <w:rPr>
          <w:rFonts w:hint="cs"/>
          <w:rtl/>
        </w:rPr>
        <w:t xml:space="preserve"> مسئولية للمؤمن له لديها </w:t>
      </w:r>
    </w:p>
    <w:p w:rsidR="009D4360" w:rsidRPr="009D4360" w:rsidRDefault="009D4360" w:rsidP="009D4360">
      <w:pPr>
        <w:jc w:val="both"/>
        <w:rPr>
          <w:rtl/>
        </w:rPr>
      </w:pPr>
    </w:p>
    <w:p w:rsidR="00803C8D" w:rsidRDefault="00803C8D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فالمقرر انه لا ينال من التزام شركة التأمين ان يكون مرتكب الحادث </w:t>
      </w:r>
      <w:r w:rsidRPr="009D4360">
        <w:rPr>
          <w:rtl/>
        </w:rPr>
        <w:t>–</w:t>
      </w:r>
      <w:r w:rsidRPr="009D4360">
        <w:rPr>
          <w:rFonts w:hint="cs"/>
          <w:rtl/>
        </w:rPr>
        <w:t xml:space="preserve"> قائد السيارة </w:t>
      </w:r>
      <w:r w:rsidRPr="009D4360">
        <w:rPr>
          <w:rtl/>
        </w:rPr>
        <w:t>–</w:t>
      </w:r>
      <w:r w:rsidRPr="009D4360">
        <w:rPr>
          <w:rFonts w:hint="cs"/>
          <w:rtl/>
        </w:rPr>
        <w:t xml:space="preserve"> شخص أخر غير المؤمن له لديها حيث ان مشترى السيارة يخلف البائع </w:t>
      </w:r>
      <w:r w:rsidR="00752AD3" w:rsidRPr="009D4360">
        <w:rPr>
          <w:rFonts w:hint="cs"/>
          <w:rtl/>
        </w:rPr>
        <w:t>في</w:t>
      </w:r>
      <w:r w:rsidRPr="009D4360">
        <w:rPr>
          <w:rFonts w:hint="cs"/>
          <w:rtl/>
        </w:rPr>
        <w:t xml:space="preserve"> وثيقة التأمين باعتبارها من ملحقات السيارة </w:t>
      </w:r>
    </w:p>
    <w:p w:rsidR="009D4360" w:rsidRPr="009D4360" w:rsidRDefault="009D4360" w:rsidP="009D4360">
      <w:pPr>
        <w:jc w:val="both"/>
        <w:rPr>
          <w:rtl/>
        </w:rPr>
      </w:pPr>
    </w:p>
    <w:p w:rsidR="00803C8D" w:rsidRDefault="00803C8D" w:rsidP="009D4360">
      <w:pPr>
        <w:jc w:val="center"/>
        <w:rPr>
          <w:rFonts w:hint="cs"/>
          <w:rtl/>
        </w:rPr>
      </w:pPr>
      <w:r w:rsidRPr="009D4360">
        <w:rPr>
          <w:rFonts w:hint="cs"/>
          <w:rtl/>
        </w:rPr>
        <w:t>الطعن رقم 2449 لسنة 67 ق جلسة 30/12/1988</w:t>
      </w:r>
    </w:p>
    <w:p w:rsidR="009D4360" w:rsidRPr="009D4360" w:rsidRDefault="009D4360" w:rsidP="009D4360">
      <w:pPr>
        <w:jc w:val="both"/>
        <w:rPr>
          <w:rtl/>
        </w:rPr>
      </w:pPr>
    </w:p>
    <w:p w:rsidR="00803C8D" w:rsidRDefault="00752AD3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والمقرر انه لا يشترط </w:t>
      </w:r>
      <w:r w:rsidR="000F2B94" w:rsidRPr="009D4360">
        <w:rPr>
          <w:rFonts w:hint="cs"/>
          <w:rtl/>
        </w:rPr>
        <w:t>لإلزام</w:t>
      </w:r>
      <w:r w:rsidRPr="009D4360">
        <w:rPr>
          <w:rFonts w:hint="cs"/>
          <w:rtl/>
        </w:rPr>
        <w:t xml:space="preserve"> شركة التأمين بأداء التعويض للمضرور سوى ان تكون السيارة </w:t>
      </w:r>
      <w:r w:rsidR="000F2B94" w:rsidRPr="009D4360">
        <w:rPr>
          <w:rFonts w:hint="cs"/>
          <w:rtl/>
        </w:rPr>
        <w:t>التي</w:t>
      </w:r>
      <w:r w:rsidRPr="009D4360">
        <w:rPr>
          <w:rFonts w:hint="cs"/>
          <w:rtl/>
        </w:rPr>
        <w:t xml:space="preserve"> وقع منها الحادث مؤمنا عليها لديها </w:t>
      </w:r>
    </w:p>
    <w:p w:rsidR="009D4360" w:rsidRPr="009D4360" w:rsidRDefault="009D4360" w:rsidP="009D4360">
      <w:pPr>
        <w:jc w:val="both"/>
        <w:rPr>
          <w:rtl/>
        </w:rPr>
      </w:pPr>
    </w:p>
    <w:p w:rsidR="001B14BA" w:rsidRDefault="001B14BA" w:rsidP="009D4360">
      <w:pPr>
        <w:jc w:val="center"/>
        <w:rPr>
          <w:rFonts w:hint="cs"/>
          <w:rtl/>
        </w:rPr>
      </w:pPr>
      <w:r w:rsidRPr="009D4360">
        <w:rPr>
          <w:rFonts w:hint="cs"/>
          <w:rtl/>
        </w:rPr>
        <w:t>الطعن رقم 1324 لسنة 55 ق جلسة 24/2/1999</w:t>
      </w:r>
    </w:p>
    <w:p w:rsidR="009D4360" w:rsidRPr="009D4360" w:rsidRDefault="009D4360" w:rsidP="009D4360">
      <w:pPr>
        <w:jc w:val="both"/>
        <w:rPr>
          <w:rtl/>
        </w:rPr>
      </w:pPr>
    </w:p>
    <w:p w:rsidR="001B14BA" w:rsidRDefault="000F2B94" w:rsidP="009D4360">
      <w:pPr>
        <w:jc w:val="both"/>
        <w:rPr>
          <w:rFonts w:hint="cs"/>
          <w:rtl/>
        </w:rPr>
      </w:pPr>
      <w:r w:rsidRPr="009D4360">
        <w:rPr>
          <w:rFonts w:hint="cs"/>
          <w:rtl/>
        </w:rPr>
        <w:t xml:space="preserve">وكذلك انه </w:t>
      </w:r>
      <w:r w:rsidR="001B14BA" w:rsidRPr="009D4360">
        <w:rPr>
          <w:rFonts w:hint="cs"/>
          <w:rtl/>
        </w:rPr>
        <w:t xml:space="preserve">لا يشترط </w:t>
      </w:r>
      <w:r w:rsidRPr="009D4360">
        <w:rPr>
          <w:rFonts w:hint="cs"/>
          <w:rtl/>
        </w:rPr>
        <w:t>لإلزام</w:t>
      </w:r>
      <w:r w:rsidR="001B14BA" w:rsidRPr="009D4360">
        <w:rPr>
          <w:rFonts w:hint="cs"/>
          <w:rtl/>
        </w:rPr>
        <w:t xml:space="preserve"> شركة التامين بمبلغ التعويض ان تتحقق مسئولية المؤمن له بحكم </w:t>
      </w:r>
      <w:r w:rsidRPr="009D4360">
        <w:rPr>
          <w:rFonts w:hint="cs"/>
          <w:rtl/>
        </w:rPr>
        <w:t>قضائي</w:t>
      </w:r>
      <w:r w:rsidR="001B14BA" w:rsidRPr="009D4360">
        <w:rPr>
          <w:rFonts w:hint="cs"/>
          <w:rtl/>
        </w:rPr>
        <w:t xml:space="preserve"> </w:t>
      </w:r>
      <w:r w:rsidRPr="009D4360">
        <w:rPr>
          <w:rFonts w:hint="cs"/>
          <w:rtl/>
        </w:rPr>
        <w:t>نهائي</w:t>
      </w:r>
      <w:r w:rsidR="001B14BA" w:rsidRPr="009D4360">
        <w:rPr>
          <w:rFonts w:hint="cs"/>
          <w:rtl/>
        </w:rPr>
        <w:t xml:space="preserve"> </w:t>
      </w:r>
    </w:p>
    <w:p w:rsidR="009D4360" w:rsidRPr="009D4360" w:rsidRDefault="009D4360" w:rsidP="009D4360">
      <w:pPr>
        <w:jc w:val="both"/>
        <w:rPr>
          <w:rtl/>
        </w:rPr>
      </w:pPr>
    </w:p>
    <w:p w:rsidR="001B14BA" w:rsidRPr="009D4360" w:rsidRDefault="001B14BA" w:rsidP="009D4360">
      <w:pPr>
        <w:jc w:val="center"/>
        <w:rPr>
          <w:rtl/>
        </w:rPr>
      </w:pPr>
      <w:r w:rsidRPr="009D4360">
        <w:rPr>
          <w:rFonts w:hint="cs"/>
          <w:rtl/>
        </w:rPr>
        <w:t>الطعن رقم 1757 لسنة 54 ق جلسة 4/5/1988</w:t>
      </w:r>
    </w:p>
    <w:p w:rsidR="000F2B94" w:rsidRPr="009D4360" w:rsidRDefault="000F2B94" w:rsidP="009D4360">
      <w:pPr>
        <w:jc w:val="both"/>
        <w:rPr>
          <w:rtl/>
        </w:rPr>
      </w:pPr>
    </w:p>
    <w:p w:rsidR="001B14BA" w:rsidRDefault="001B14BA" w:rsidP="009D4360">
      <w:pPr>
        <w:jc w:val="center"/>
        <w:rPr>
          <w:rFonts w:hint="cs"/>
          <w:rtl/>
        </w:rPr>
      </w:pPr>
      <w:r w:rsidRPr="009D4360">
        <w:rPr>
          <w:rFonts w:hint="cs"/>
          <w:rtl/>
        </w:rPr>
        <w:t>بناء عليه</w:t>
      </w:r>
    </w:p>
    <w:p w:rsidR="009D4360" w:rsidRPr="009D4360" w:rsidRDefault="009D4360" w:rsidP="009D4360">
      <w:pPr>
        <w:jc w:val="center"/>
        <w:rPr>
          <w:rtl/>
        </w:rPr>
      </w:pPr>
    </w:p>
    <w:p w:rsidR="000F2B94" w:rsidRPr="009D4360" w:rsidRDefault="001B14BA" w:rsidP="009D4360">
      <w:pPr>
        <w:jc w:val="both"/>
        <w:rPr>
          <w:rFonts w:hint="cs"/>
          <w:u w:val="single"/>
          <w:rtl/>
        </w:rPr>
      </w:pPr>
      <w:r w:rsidRPr="009D4360">
        <w:rPr>
          <w:rFonts w:hint="cs"/>
          <w:u w:val="single"/>
          <w:rtl/>
        </w:rPr>
        <w:t xml:space="preserve">يلتمس المدعى القضاء : </w:t>
      </w:r>
    </w:p>
    <w:p w:rsidR="009D4360" w:rsidRPr="009D4360" w:rsidRDefault="009D4360" w:rsidP="009D4360">
      <w:pPr>
        <w:jc w:val="both"/>
        <w:rPr>
          <w:rtl/>
        </w:rPr>
      </w:pPr>
    </w:p>
    <w:p w:rsidR="001B14BA" w:rsidRPr="009D4360" w:rsidRDefault="001B14BA" w:rsidP="009D4360">
      <w:pPr>
        <w:jc w:val="both"/>
      </w:pPr>
      <w:r w:rsidRPr="009D4360">
        <w:rPr>
          <w:rFonts w:hint="cs"/>
          <w:rtl/>
        </w:rPr>
        <w:t xml:space="preserve">بالزام المدعى عليهما الاول </w:t>
      </w:r>
      <w:r w:rsidR="000F2B94" w:rsidRPr="009D4360">
        <w:rPr>
          <w:rFonts w:hint="cs"/>
          <w:rtl/>
        </w:rPr>
        <w:t>والثاني</w:t>
      </w:r>
      <w:r w:rsidRPr="009D4360">
        <w:rPr>
          <w:rFonts w:hint="cs"/>
          <w:rtl/>
        </w:rPr>
        <w:t xml:space="preserve"> بصفتيهما متضامنين بأن يؤدوا للمدعى التعويض المنصوص عليه </w:t>
      </w:r>
      <w:r w:rsidR="000F2B94" w:rsidRPr="009D4360">
        <w:rPr>
          <w:rFonts w:hint="cs"/>
          <w:rtl/>
        </w:rPr>
        <w:t>في</w:t>
      </w:r>
      <w:r w:rsidRPr="009D4360">
        <w:rPr>
          <w:rFonts w:hint="cs"/>
          <w:rtl/>
        </w:rPr>
        <w:t xml:space="preserve"> قانون التأمين </w:t>
      </w:r>
      <w:r w:rsidR="000F2B94" w:rsidRPr="009D4360">
        <w:rPr>
          <w:rFonts w:hint="cs"/>
          <w:rtl/>
        </w:rPr>
        <w:t>الإجباري</w:t>
      </w:r>
      <w:r w:rsidRPr="009D4360">
        <w:rPr>
          <w:rFonts w:hint="cs"/>
          <w:rtl/>
        </w:rPr>
        <w:t xml:space="preserve"> رقم 72 لسنة 2007  لثبوت اصابته بعجز </w:t>
      </w:r>
      <w:r w:rsidR="000F2B94" w:rsidRPr="009D4360">
        <w:rPr>
          <w:rFonts w:hint="cs"/>
          <w:rtl/>
        </w:rPr>
        <w:t>جزئي</w:t>
      </w:r>
      <w:r w:rsidRPr="009D4360">
        <w:rPr>
          <w:rFonts w:hint="cs"/>
          <w:rtl/>
        </w:rPr>
        <w:t xml:space="preserve"> مستديم بنسبة 60% من جراء حادث سيارة مبلغ وقدره أربعون الف جنيه </w:t>
      </w:r>
      <w:r w:rsidR="00B41F30" w:rsidRPr="009D4360">
        <w:rPr>
          <w:rFonts w:hint="cs"/>
          <w:rtl/>
        </w:rPr>
        <w:t xml:space="preserve">، فضلا عن الزامهم بالمصروفات ومقابل أتعاب المحاماة </w:t>
      </w:r>
      <w:r w:rsidRPr="009D4360">
        <w:rPr>
          <w:rFonts w:hint="cs"/>
          <w:rtl/>
        </w:rPr>
        <w:t xml:space="preserve"> </w:t>
      </w:r>
      <w:bookmarkEnd w:id="0"/>
    </w:p>
    <w:sectPr w:rsidR="001B14BA" w:rsidRPr="009D4360" w:rsidSect="00763485">
      <w:pgSz w:w="11906" w:h="16838"/>
      <w:pgMar w:top="567" w:right="1800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C74"/>
    <w:rsid w:val="000F2B94"/>
    <w:rsid w:val="001B14BA"/>
    <w:rsid w:val="00265AB9"/>
    <w:rsid w:val="002A3526"/>
    <w:rsid w:val="002B1AE7"/>
    <w:rsid w:val="006D64F1"/>
    <w:rsid w:val="00752AD3"/>
    <w:rsid w:val="00763485"/>
    <w:rsid w:val="00803C8D"/>
    <w:rsid w:val="0095523B"/>
    <w:rsid w:val="00963666"/>
    <w:rsid w:val="009D4360"/>
    <w:rsid w:val="00A672E7"/>
    <w:rsid w:val="00B41F30"/>
    <w:rsid w:val="00C453BA"/>
    <w:rsid w:val="00D068AD"/>
    <w:rsid w:val="00D533FD"/>
    <w:rsid w:val="00E23C74"/>
    <w:rsid w:val="00F8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Aziz-Amar</dc:creator>
  <cp:keywords/>
  <dc:description/>
  <cp:lastModifiedBy>Aziz-Amar</cp:lastModifiedBy>
  <cp:revision>15</cp:revision>
  <dcterms:created xsi:type="dcterms:W3CDTF">2021-01-25T16:33:00Z</dcterms:created>
  <dcterms:modified xsi:type="dcterms:W3CDTF">2021-01-25T17:38:00Z</dcterms:modified>
</cp:coreProperties>
</file>